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0"/>
          <w:szCs w:val="28"/>
        </w:rPr>
      </w:pPr>
      <w:r>
        <w:rPr>
          <w:rFonts w:hint="eastAsia" w:ascii="黑体" w:hAnsi="黑体" w:eastAsia="黑体"/>
          <w:sz w:val="40"/>
          <w:szCs w:val="28"/>
        </w:rPr>
        <w:t>电子信息人才能力提升工程</w:t>
      </w:r>
    </w:p>
    <w:p>
      <w:pPr>
        <w:jc w:val="center"/>
        <w:rPr>
          <w:rFonts w:ascii="黑体" w:hAnsi="黑体" w:eastAsia="黑体"/>
          <w:sz w:val="40"/>
          <w:szCs w:val="28"/>
        </w:rPr>
      </w:pPr>
      <w:r>
        <w:rPr>
          <w:rFonts w:hint="eastAsia" w:ascii="黑体" w:hAnsi="黑体" w:eastAsia="黑体"/>
          <w:sz w:val="40"/>
          <w:szCs w:val="28"/>
        </w:rPr>
        <w:t>培训课程申请表</w:t>
      </w:r>
    </w:p>
    <w:tbl>
      <w:tblPr>
        <w:tblStyle w:val="7"/>
        <w:tblW w:w="87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887"/>
        <w:gridCol w:w="284"/>
        <w:gridCol w:w="2352"/>
        <w:gridCol w:w="483"/>
        <w:gridCol w:w="850"/>
        <w:gridCol w:w="284"/>
        <w:gridCol w:w="1134"/>
        <w:gridCol w:w="1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申请单位</w:t>
            </w:r>
          </w:p>
        </w:tc>
        <w:tc>
          <w:tcPr>
            <w:tcW w:w="4006" w:type="dxa"/>
            <w:gridSpan w:val="4"/>
            <w:vAlign w:val="center"/>
          </w:tcPr>
          <w:p>
            <w:pPr>
              <w:spacing w:line="360" w:lineRule="auto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基地编号</w:t>
            </w:r>
          </w:p>
        </w:tc>
        <w:tc>
          <w:tcPr>
            <w:tcW w:w="2450" w:type="dxa"/>
            <w:gridSpan w:val="2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联系人</w:t>
            </w:r>
          </w:p>
        </w:tc>
        <w:tc>
          <w:tcPr>
            <w:tcW w:w="117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360" w:lineRule="auto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电话</w:t>
            </w:r>
          </w:p>
        </w:tc>
        <w:tc>
          <w:tcPr>
            <w:tcW w:w="2450" w:type="dxa"/>
            <w:gridSpan w:val="2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17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职务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360" w:lineRule="auto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邮箱</w:t>
            </w:r>
          </w:p>
        </w:tc>
        <w:tc>
          <w:tcPr>
            <w:tcW w:w="2450" w:type="dxa"/>
            <w:gridSpan w:val="2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课程名称</w:t>
            </w:r>
          </w:p>
        </w:tc>
        <w:tc>
          <w:tcPr>
            <w:tcW w:w="7590" w:type="dxa"/>
            <w:gridSpan w:val="8"/>
            <w:vAlign w:val="center"/>
          </w:tcPr>
          <w:p>
            <w:pPr>
              <w:spacing w:line="360" w:lineRule="auto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课程名称与证书名称一致，一般情况下，不以职业标准为依据的课程不得叫“师”、“员”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课程类型</w:t>
            </w:r>
          </w:p>
        </w:tc>
        <w:tc>
          <w:tcPr>
            <w:tcW w:w="7590" w:type="dxa"/>
            <w:gridSpan w:val="8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□专业技术类    □职业技能类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课程背景</w:t>
            </w:r>
          </w:p>
        </w:tc>
        <w:tc>
          <w:tcPr>
            <w:tcW w:w="7590" w:type="dxa"/>
            <w:gridSpan w:val="8"/>
            <w:vAlign w:val="center"/>
          </w:tcPr>
          <w:p>
            <w:pPr>
              <w:spacing w:line="360" w:lineRule="auto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国家有关政策要求、行业及用人单位需求情况、</w:t>
            </w:r>
            <w:r>
              <w:rPr>
                <w:color w:val="FF0000"/>
                <w:sz w:val="18"/>
              </w:rPr>
              <w:t>国内外同类课程现状</w:t>
            </w:r>
            <w:r>
              <w:rPr>
                <w:rFonts w:hint="eastAsia"/>
                <w:color w:val="FF0000"/>
                <w:sz w:val="18"/>
              </w:rPr>
              <w:t>（不超过200字）</w:t>
            </w: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培训对象</w:t>
            </w:r>
          </w:p>
        </w:tc>
        <w:tc>
          <w:tcPr>
            <w:tcW w:w="7590" w:type="dxa"/>
            <w:gridSpan w:val="8"/>
            <w:vAlign w:val="center"/>
          </w:tcPr>
          <w:p>
            <w:pPr>
              <w:spacing w:line="360" w:lineRule="auto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参训学员的行业、单位、岗位及基础条件（不超过100字）</w:t>
            </w:r>
          </w:p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培训方式</w:t>
            </w:r>
          </w:p>
        </w:tc>
        <w:tc>
          <w:tcPr>
            <w:tcW w:w="7590" w:type="dxa"/>
            <w:gridSpan w:val="8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□面授教学    □网络教学      □面授网络相结合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收费标准</w:t>
            </w:r>
          </w:p>
        </w:tc>
        <w:tc>
          <w:tcPr>
            <w:tcW w:w="7590" w:type="dxa"/>
            <w:gridSpan w:val="8"/>
            <w:vAlign w:val="center"/>
          </w:tcPr>
          <w:p>
            <w:pPr>
              <w:spacing w:line="360" w:lineRule="auto"/>
            </w:pPr>
            <w:r>
              <w:rPr>
                <w:rFonts w:hint="eastAsia"/>
                <w:color w:val="FF0000"/>
                <w:sz w:val="18"/>
              </w:rPr>
              <w:t>如分为不同级别应分别描述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培训学时</w:t>
            </w:r>
          </w:p>
        </w:tc>
        <w:tc>
          <w:tcPr>
            <w:tcW w:w="7590" w:type="dxa"/>
            <w:gridSpan w:val="8"/>
            <w:vAlign w:val="center"/>
          </w:tcPr>
          <w:p>
            <w:pPr>
              <w:spacing w:line="360" w:lineRule="auto"/>
            </w:pPr>
            <w:r>
              <w:rPr>
                <w:rFonts w:hint="eastAsia"/>
                <w:color w:val="FF0000"/>
                <w:sz w:val="18"/>
              </w:rPr>
              <w:t>每个学时不低于45分钟，如分为不同级别应分别描述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课程大纲</w:t>
            </w:r>
          </w:p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（20分）</w:t>
            </w:r>
          </w:p>
        </w:tc>
        <w:tc>
          <w:tcPr>
            <w:tcW w:w="7590" w:type="dxa"/>
            <w:gridSpan w:val="8"/>
            <w:vAlign w:val="center"/>
          </w:tcPr>
          <w:p>
            <w:pPr>
              <w:spacing w:line="360" w:lineRule="auto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根据课程结构描述至三级目录，一、二级目录为课程章节，三级目录为展开</w:t>
            </w:r>
            <w:r>
              <w:rPr>
                <w:color w:val="FF0000"/>
                <w:sz w:val="18"/>
              </w:rPr>
              <w:t>内容</w:t>
            </w:r>
            <w:r>
              <w:rPr>
                <w:rFonts w:hint="eastAsia"/>
                <w:color w:val="FF0000"/>
                <w:sz w:val="18"/>
              </w:rPr>
              <w:t>，其中一级目录须注明学时。课程如分为不同级别应分别描述。</w:t>
            </w: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培训教师</w:t>
            </w:r>
          </w:p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（20分）</w:t>
            </w:r>
          </w:p>
        </w:tc>
        <w:tc>
          <w:tcPr>
            <w:tcW w:w="887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263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单位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职务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联系电话</w:t>
            </w:r>
          </w:p>
        </w:tc>
        <w:tc>
          <w:tcPr>
            <w:tcW w:w="131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是否入库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2636" w:type="dxa"/>
            <w:gridSpan w:val="2"/>
            <w:vAlign w:val="center"/>
          </w:tcPr>
          <w:p>
            <w:pPr>
              <w:spacing w:line="360" w:lineRule="auto"/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spacing w:line="360" w:lineRule="auto"/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auto"/>
            </w:pPr>
          </w:p>
        </w:tc>
        <w:tc>
          <w:tcPr>
            <w:tcW w:w="1316" w:type="dxa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2636" w:type="dxa"/>
            <w:gridSpan w:val="2"/>
            <w:vAlign w:val="center"/>
          </w:tcPr>
          <w:p>
            <w:pPr>
              <w:spacing w:line="360" w:lineRule="auto"/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spacing w:line="360" w:lineRule="auto"/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auto"/>
            </w:pPr>
          </w:p>
        </w:tc>
        <w:tc>
          <w:tcPr>
            <w:tcW w:w="1316" w:type="dxa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2636" w:type="dxa"/>
            <w:gridSpan w:val="2"/>
            <w:vAlign w:val="center"/>
          </w:tcPr>
          <w:p>
            <w:pPr>
              <w:spacing w:line="360" w:lineRule="auto"/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spacing w:line="360" w:lineRule="auto"/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auto"/>
            </w:pPr>
          </w:p>
        </w:tc>
        <w:tc>
          <w:tcPr>
            <w:tcW w:w="1316" w:type="dxa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2636" w:type="dxa"/>
            <w:gridSpan w:val="2"/>
            <w:vAlign w:val="center"/>
          </w:tcPr>
          <w:p>
            <w:pPr>
              <w:spacing w:line="360" w:lineRule="auto"/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spacing w:line="360" w:lineRule="auto"/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auto"/>
            </w:pPr>
          </w:p>
        </w:tc>
        <w:tc>
          <w:tcPr>
            <w:tcW w:w="1316" w:type="dxa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教学资源</w:t>
            </w:r>
          </w:p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（40分）</w:t>
            </w:r>
          </w:p>
        </w:tc>
        <w:tc>
          <w:tcPr>
            <w:tcW w:w="7590" w:type="dxa"/>
            <w:gridSpan w:val="8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□职业标准□PPT课件□内部教材□正式出版书籍□视频资源□考试题库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590" w:type="dxa"/>
            <w:gridSpan w:val="8"/>
            <w:vAlign w:val="center"/>
          </w:tcPr>
          <w:p>
            <w:pPr>
              <w:spacing w:line="360" w:lineRule="auto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申请课程必须具备教学资源，可描述基本情况及网页链接，支撑材料另附（不超过200字）</w:t>
            </w: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培训计划</w:t>
            </w:r>
          </w:p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（20分）</w:t>
            </w:r>
          </w:p>
        </w:tc>
        <w:tc>
          <w:tcPr>
            <w:tcW w:w="7590" w:type="dxa"/>
            <w:gridSpan w:val="8"/>
            <w:vAlign w:val="center"/>
          </w:tcPr>
          <w:p>
            <w:pPr>
              <w:spacing w:line="360" w:lineRule="auto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 xml:space="preserve">年度可培训人数、现有资源基础、招生推广方式及保障措施（不超过200字） </w:t>
            </w: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申请意见</w:t>
            </w:r>
          </w:p>
        </w:tc>
        <w:tc>
          <w:tcPr>
            <w:tcW w:w="7590" w:type="dxa"/>
            <w:gridSpan w:val="8"/>
            <w:vAlign w:val="center"/>
          </w:tcPr>
          <w:p>
            <w:pPr>
              <w:spacing w:line="360" w:lineRule="auto"/>
              <w:ind w:firstLine="420" w:firstLineChars="2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本单位申请的课程为原创或得到作者授权，不涉及知识产权问题，如有弄虚作假，其责任由本单位自负并愿接受相关处理。</w:t>
            </w:r>
          </w:p>
          <w:p>
            <w:pPr>
              <w:spacing w:line="360" w:lineRule="auto"/>
              <w:ind w:firstLine="420" w:firstLineChars="200"/>
              <w:rPr>
                <w:rFonts w:ascii="仿宋_GB2312" w:eastAsia="仿宋_GB2312"/>
              </w:rPr>
            </w:pPr>
          </w:p>
          <w:p>
            <w:pPr>
              <w:spacing w:line="360" w:lineRule="auto"/>
              <w:ind w:firstLine="2730" w:firstLineChars="13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申报单位（盖章）：</w:t>
            </w:r>
          </w:p>
          <w:p>
            <w:pPr>
              <w:spacing w:line="360" w:lineRule="auto"/>
              <w:ind w:firstLine="2310" w:firstLineChars="11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法定代表人（或委托代理人）：</w:t>
            </w:r>
          </w:p>
          <w:p>
            <w:pPr>
              <w:spacing w:line="360" w:lineRule="auto"/>
            </w:pPr>
            <w:r>
              <w:rPr>
                <w:rFonts w:hint="eastAsia" w:ascii="仿宋_GB2312" w:eastAsia="仿宋_GB2312"/>
              </w:rPr>
              <w:t xml:space="preserve">                                    年    月    日</w:t>
            </w:r>
          </w:p>
        </w:tc>
      </w:tr>
    </w:tbl>
    <w:p>
      <w:pPr>
        <w:rPr>
          <w:b/>
          <w:color w:val="FF0000"/>
          <w:sz w:val="1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yNzcxMTA5ZTc3ZmU3NzZhOTFmOTI2MTA4ZjI5NzcifQ=="/>
  </w:docVars>
  <w:rsids>
    <w:rsidRoot w:val="00792470"/>
    <w:rsid w:val="00001CED"/>
    <w:rsid w:val="00026657"/>
    <w:rsid w:val="000428A4"/>
    <w:rsid w:val="00042E9A"/>
    <w:rsid w:val="00044CEF"/>
    <w:rsid w:val="00054972"/>
    <w:rsid w:val="0005779B"/>
    <w:rsid w:val="00065689"/>
    <w:rsid w:val="000705DF"/>
    <w:rsid w:val="000C6DF0"/>
    <w:rsid w:val="000E007F"/>
    <w:rsid w:val="000E12B6"/>
    <w:rsid w:val="000E3974"/>
    <w:rsid w:val="000E4986"/>
    <w:rsid w:val="000E63C7"/>
    <w:rsid w:val="000F1F59"/>
    <w:rsid w:val="000F7BD1"/>
    <w:rsid w:val="00110D31"/>
    <w:rsid w:val="0011175A"/>
    <w:rsid w:val="00112031"/>
    <w:rsid w:val="00123762"/>
    <w:rsid w:val="001322F4"/>
    <w:rsid w:val="00145D8F"/>
    <w:rsid w:val="00170DAE"/>
    <w:rsid w:val="00182004"/>
    <w:rsid w:val="00183251"/>
    <w:rsid w:val="00183FF1"/>
    <w:rsid w:val="00184D45"/>
    <w:rsid w:val="00186AB8"/>
    <w:rsid w:val="0019151A"/>
    <w:rsid w:val="00196BCD"/>
    <w:rsid w:val="001B2537"/>
    <w:rsid w:val="001B5A34"/>
    <w:rsid w:val="001B7445"/>
    <w:rsid w:val="001C1AB5"/>
    <w:rsid w:val="001C6884"/>
    <w:rsid w:val="001E0152"/>
    <w:rsid w:val="00200E42"/>
    <w:rsid w:val="0021665B"/>
    <w:rsid w:val="002202E8"/>
    <w:rsid w:val="002219A4"/>
    <w:rsid w:val="00227279"/>
    <w:rsid w:val="00230984"/>
    <w:rsid w:val="00234929"/>
    <w:rsid w:val="002440F5"/>
    <w:rsid w:val="00254F7A"/>
    <w:rsid w:val="0025611C"/>
    <w:rsid w:val="002650D9"/>
    <w:rsid w:val="002747A6"/>
    <w:rsid w:val="00277417"/>
    <w:rsid w:val="0028486C"/>
    <w:rsid w:val="00287973"/>
    <w:rsid w:val="002960CA"/>
    <w:rsid w:val="0029734E"/>
    <w:rsid w:val="00297E85"/>
    <w:rsid w:val="002A5655"/>
    <w:rsid w:val="002B5FB6"/>
    <w:rsid w:val="002B70CE"/>
    <w:rsid w:val="002B7138"/>
    <w:rsid w:val="002C7548"/>
    <w:rsid w:val="002E0BA3"/>
    <w:rsid w:val="002E39DD"/>
    <w:rsid w:val="002E632D"/>
    <w:rsid w:val="002F5B93"/>
    <w:rsid w:val="002F7B4C"/>
    <w:rsid w:val="0030076E"/>
    <w:rsid w:val="00300B1E"/>
    <w:rsid w:val="003030FC"/>
    <w:rsid w:val="00303607"/>
    <w:rsid w:val="0030442D"/>
    <w:rsid w:val="00314AE9"/>
    <w:rsid w:val="003345B2"/>
    <w:rsid w:val="003409A6"/>
    <w:rsid w:val="003545F3"/>
    <w:rsid w:val="00364ACA"/>
    <w:rsid w:val="00365ED2"/>
    <w:rsid w:val="003976A7"/>
    <w:rsid w:val="003A05F5"/>
    <w:rsid w:val="003B06D8"/>
    <w:rsid w:val="003B4FE3"/>
    <w:rsid w:val="003D6408"/>
    <w:rsid w:val="003F4B4A"/>
    <w:rsid w:val="00401A2D"/>
    <w:rsid w:val="004021EC"/>
    <w:rsid w:val="00415897"/>
    <w:rsid w:val="00431BFD"/>
    <w:rsid w:val="004400EE"/>
    <w:rsid w:val="00445028"/>
    <w:rsid w:val="00455801"/>
    <w:rsid w:val="00462E1E"/>
    <w:rsid w:val="0046467D"/>
    <w:rsid w:val="00465800"/>
    <w:rsid w:val="004663C1"/>
    <w:rsid w:val="0047480D"/>
    <w:rsid w:val="00480AD3"/>
    <w:rsid w:val="00483F4B"/>
    <w:rsid w:val="00493020"/>
    <w:rsid w:val="00496ED3"/>
    <w:rsid w:val="004C65AF"/>
    <w:rsid w:val="004C74C3"/>
    <w:rsid w:val="004D35A5"/>
    <w:rsid w:val="004D37E2"/>
    <w:rsid w:val="004D7D28"/>
    <w:rsid w:val="004F31E9"/>
    <w:rsid w:val="004F6E9D"/>
    <w:rsid w:val="00503D82"/>
    <w:rsid w:val="00505086"/>
    <w:rsid w:val="00524518"/>
    <w:rsid w:val="00530805"/>
    <w:rsid w:val="0055470B"/>
    <w:rsid w:val="00565DD0"/>
    <w:rsid w:val="00570FA5"/>
    <w:rsid w:val="005720CF"/>
    <w:rsid w:val="00576C41"/>
    <w:rsid w:val="005776A1"/>
    <w:rsid w:val="00577B52"/>
    <w:rsid w:val="0058270F"/>
    <w:rsid w:val="00585D83"/>
    <w:rsid w:val="00592009"/>
    <w:rsid w:val="005926E6"/>
    <w:rsid w:val="005976D2"/>
    <w:rsid w:val="005B6ACE"/>
    <w:rsid w:val="005C64C2"/>
    <w:rsid w:val="005D07B5"/>
    <w:rsid w:val="005D07F5"/>
    <w:rsid w:val="005F22DF"/>
    <w:rsid w:val="00620C43"/>
    <w:rsid w:val="0062508A"/>
    <w:rsid w:val="006376B5"/>
    <w:rsid w:val="00642013"/>
    <w:rsid w:val="00643000"/>
    <w:rsid w:val="0065341B"/>
    <w:rsid w:val="00671B01"/>
    <w:rsid w:val="00684CDF"/>
    <w:rsid w:val="006A32D8"/>
    <w:rsid w:val="006B67BC"/>
    <w:rsid w:val="006C15BA"/>
    <w:rsid w:val="006C25A6"/>
    <w:rsid w:val="006E1DDC"/>
    <w:rsid w:val="006E7804"/>
    <w:rsid w:val="006F35AD"/>
    <w:rsid w:val="006F5555"/>
    <w:rsid w:val="007022AF"/>
    <w:rsid w:val="00706EF6"/>
    <w:rsid w:val="00713009"/>
    <w:rsid w:val="00724638"/>
    <w:rsid w:val="00730674"/>
    <w:rsid w:val="00742EB0"/>
    <w:rsid w:val="00753C7C"/>
    <w:rsid w:val="007573A7"/>
    <w:rsid w:val="00763101"/>
    <w:rsid w:val="007660CE"/>
    <w:rsid w:val="00766E85"/>
    <w:rsid w:val="00767361"/>
    <w:rsid w:val="00771E53"/>
    <w:rsid w:val="00773A6E"/>
    <w:rsid w:val="00784108"/>
    <w:rsid w:val="007864F9"/>
    <w:rsid w:val="00790B3F"/>
    <w:rsid w:val="00792470"/>
    <w:rsid w:val="00797CD9"/>
    <w:rsid w:val="007A6735"/>
    <w:rsid w:val="007B150E"/>
    <w:rsid w:val="007B2E67"/>
    <w:rsid w:val="007C01E3"/>
    <w:rsid w:val="007C0595"/>
    <w:rsid w:val="007C54CD"/>
    <w:rsid w:val="007D49FD"/>
    <w:rsid w:val="007E5D52"/>
    <w:rsid w:val="007F128A"/>
    <w:rsid w:val="007F5FD8"/>
    <w:rsid w:val="0080020E"/>
    <w:rsid w:val="00800DC7"/>
    <w:rsid w:val="00806741"/>
    <w:rsid w:val="008105AD"/>
    <w:rsid w:val="008145A5"/>
    <w:rsid w:val="00815EE7"/>
    <w:rsid w:val="008163A8"/>
    <w:rsid w:val="008421C7"/>
    <w:rsid w:val="0084541D"/>
    <w:rsid w:val="00850C99"/>
    <w:rsid w:val="00856972"/>
    <w:rsid w:val="00862D29"/>
    <w:rsid w:val="00876C7C"/>
    <w:rsid w:val="00880007"/>
    <w:rsid w:val="00896313"/>
    <w:rsid w:val="008B6E51"/>
    <w:rsid w:val="008D494B"/>
    <w:rsid w:val="008D77FD"/>
    <w:rsid w:val="008D78FF"/>
    <w:rsid w:val="008E1412"/>
    <w:rsid w:val="008E3396"/>
    <w:rsid w:val="008E65D9"/>
    <w:rsid w:val="008E76E8"/>
    <w:rsid w:val="008F246C"/>
    <w:rsid w:val="0090410F"/>
    <w:rsid w:val="009054DA"/>
    <w:rsid w:val="00907FF1"/>
    <w:rsid w:val="00927501"/>
    <w:rsid w:val="0093167B"/>
    <w:rsid w:val="00940E86"/>
    <w:rsid w:val="0094509A"/>
    <w:rsid w:val="009452C1"/>
    <w:rsid w:val="00962714"/>
    <w:rsid w:val="00976F02"/>
    <w:rsid w:val="0097738B"/>
    <w:rsid w:val="00981EC2"/>
    <w:rsid w:val="009953E9"/>
    <w:rsid w:val="009B3FC8"/>
    <w:rsid w:val="009B4128"/>
    <w:rsid w:val="009B69D6"/>
    <w:rsid w:val="009C2643"/>
    <w:rsid w:val="009C40A1"/>
    <w:rsid w:val="009C60C3"/>
    <w:rsid w:val="009D5F9D"/>
    <w:rsid w:val="009D6A70"/>
    <w:rsid w:val="009F0C9A"/>
    <w:rsid w:val="009F49B2"/>
    <w:rsid w:val="00A02D74"/>
    <w:rsid w:val="00A04116"/>
    <w:rsid w:val="00A05CCC"/>
    <w:rsid w:val="00A20AA0"/>
    <w:rsid w:val="00A409F7"/>
    <w:rsid w:val="00A4712E"/>
    <w:rsid w:val="00A50823"/>
    <w:rsid w:val="00A526BA"/>
    <w:rsid w:val="00A5668A"/>
    <w:rsid w:val="00A96A1A"/>
    <w:rsid w:val="00AB1C9B"/>
    <w:rsid w:val="00AB2871"/>
    <w:rsid w:val="00AB3201"/>
    <w:rsid w:val="00AB3939"/>
    <w:rsid w:val="00AC14A2"/>
    <w:rsid w:val="00AC3C81"/>
    <w:rsid w:val="00AE0364"/>
    <w:rsid w:val="00AE6B2A"/>
    <w:rsid w:val="00AF6F97"/>
    <w:rsid w:val="00B00330"/>
    <w:rsid w:val="00B00B74"/>
    <w:rsid w:val="00B133F8"/>
    <w:rsid w:val="00B17DEE"/>
    <w:rsid w:val="00B21A64"/>
    <w:rsid w:val="00B347E3"/>
    <w:rsid w:val="00B35258"/>
    <w:rsid w:val="00B474D5"/>
    <w:rsid w:val="00B55895"/>
    <w:rsid w:val="00B86D7E"/>
    <w:rsid w:val="00B910A8"/>
    <w:rsid w:val="00B91267"/>
    <w:rsid w:val="00BA2A52"/>
    <w:rsid w:val="00BA7831"/>
    <w:rsid w:val="00BB78CD"/>
    <w:rsid w:val="00BC2780"/>
    <w:rsid w:val="00BD1E55"/>
    <w:rsid w:val="00BD565C"/>
    <w:rsid w:val="00BE48CA"/>
    <w:rsid w:val="00BE7C96"/>
    <w:rsid w:val="00BF50DC"/>
    <w:rsid w:val="00C00468"/>
    <w:rsid w:val="00C1142D"/>
    <w:rsid w:val="00C17452"/>
    <w:rsid w:val="00C25670"/>
    <w:rsid w:val="00C259FC"/>
    <w:rsid w:val="00C269C8"/>
    <w:rsid w:val="00C50DC4"/>
    <w:rsid w:val="00C60E72"/>
    <w:rsid w:val="00C64996"/>
    <w:rsid w:val="00C66780"/>
    <w:rsid w:val="00C67877"/>
    <w:rsid w:val="00C71164"/>
    <w:rsid w:val="00C7337E"/>
    <w:rsid w:val="00C94A78"/>
    <w:rsid w:val="00CA6DEA"/>
    <w:rsid w:val="00CB0791"/>
    <w:rsid w:val="00CB167A"/>
    <w:rsid w:val="00CB612E"/>
    <w:rsid w:val="00CE01FD"/>
    <w:rsid w:val="00CF4224"/>
    <w:rsid w:val="00D114AB"/>
    <w:rsid w:val="00D14980"/>
    <w:rsid w:val="00D4554B"/>
    <w:rsid w:val="00D552EE"/>
    <w:rsid w:val="00D62401"/>
    <w:rsid w:val="00D72D9C"/>
    <w:rsid w:val="00D9401D"/>
    <w:rsid w:val="00D96D83"/>
    <w:rsid w:val="00DB2C5D"/>
    <w:rsid w:val="00DB56C0"/>
    <w:rsid w:val="00DB6254"/>
    <w:rsid w:val="00DC01BF"/>
    <w:rsid w:val="00DC2318"/>
    <w:rsid w:val="00DD2E63"/>
    <w:rsid w:val="00DD2F67"/>
    <w:rsid w:val="00DE0C78"/>
    <w:rsid w:val="00DE1826"/>
    <w:rsid w:val="00DE2661"/>
    <w:rsid w:val="00E0204D"/>
    <w:rsid w:val="00E10CB3"/>
    <w:rsid w:val="00E12B0F"/>
    <w:rsid w:val="00E13B72"/>
    <w:rsid w:val="00E23387"/>
    <w:rsid w:val="00E23B23"/>
    <w:rsid w:val="00E2656B"/>
    <w:rsid w:val="00E341C9"/>
    <w:rsid w:val="00E404D2"/>
    <w:rsid w:val="00E417EA"/>
    <w:rsid w:val="00E4499B"/>
    <w:rsid w:val="00E70576"/>
    <w:rsid w:val="00E847EF"/>
    <w:rsid w:val="00E939EC"/>
    <w:rsid w:val="00EB2E9B"/>
    <w:rsid w:val="00EC2BFC"/>
    <w:rsid w:val="00EE16F9"/>
    <w:rsid w:val="00EF12E7"/>
    <w:rsid w:val="00EF2F8D"/>
    <w:rsid w:val="00EF5F75"/>
    <w:rsid w:val="00F009D3"/>
    <w:rsid w:val="00F05582"/>
    <w:rsid w:val="00F05CCB"/>
    <w:rsid w:val="00F06199"/>
    <w:rsid w:val="00F163F7"/>
    <w:rsid w:val="00F26C21"/>
    <w:rsid w:val="00F444DF"/>
    <w:rsid w:val="00F44575"/>
    <w:rsid w:val="00F535AA"/>
    <w:rsid w:val="00F624F0"/>
    <w:rsid w:val="00F7630E"/>
    <w:rsid w:val="00F83B36"/>
    <w:rsid w:val="00F90CA6"/>
    <w:rsid w:val="00F914BF"/>
    <w:rsid w:val="00F9268C"/>
    <w:rsid w:val="00F96A3B"/>
    <w:rsid w:val="00FA7B16"/>
    <w:rsid w:val="00FB18C0"/>
    <w:rsid w:val="00FB446F"/>
    <w:rsid w:val="00FC172A"/>
    <w:rsid w:val="00FC4A65"/>
    <w:rsid w:val="00FE7B50"/>
    <w:rsid w:val="00FF6842"/>
    <w:rsid w:val="00FF6EC2"/>
    <w:rsid w:val="172B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uiPriority w:val="99"/>
    <w:rPr>
      <w:color w:val="0000FF"/>
      <w:u w:val="none"/>
    </w:rPr>
  </w:style>
  <w:style w:type="paragraph" w:customStyle="1" w:styleId="11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15"/>
    <w:basedOn w:val="8"/>
    <w:uiPriority w:val="0"/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日期 Char"/>
    <w:basedOn w:val="8"/>
    <w:link w:val="2"/>
    <w:semiHidden/>
    <w:qFormat/>
    <w:uiPriority w:val="99"/>
  </w:style>
  <w:style w:type="character" w:customStyle="1" w:styleId="15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6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7">
    <w:name w:val="批注框文本 Char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44CC8-55DE-4A99-866B-E25AAE8DA3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118</Words>
  <Characters>674</Characters>
  <Lines>5</Lines>
  <Paragraphs>1</Paragraphs>
  <TotalTime>1732</TotalTime>
  <ScaleCrop>false</ScaleCrop>
  <LinksUpToDate>false</LinksUpToDate>
  <CharactersWithSpaces>791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2020-04-07T06:07:00Z</dcterms:created>
  <dc:creator>王海涛</dc:creator>
  <cp:lastModifiedBy>CIE-PX</cp:lastModifiedBy>
  <cp:lastPrinted>2016-07-04T07:02:00Z</cp:lastPrinted>
  <dcterms:modified xsi:type="dcterms:W3CDTF">2023-10-26T03:14:21Z</dcterms:modified>
  <cp:revision>204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2F258FDE42E943F2A6FA3454D9E4B606_12</vt:lpwstr>
  </property>
</Properties>
</file>