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试题格式及提交说明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1、选项</w:t>
      </w:r>
      <w:r>
        <w:rPr>
          <w:rFonts w:hint="eastAsia"/>
          <w:sz w:val="28"/>
          <w:szCs w:val="28"/>
        </w:rPr>
        <w:t>ABCD后面必须接顿号，每个选项</w:t>
      </w:r>
      <w:r>
        <w:rPr>
          <w:rFonts w:hint="eastAsia"/>
          <w:sz w:val="28"/>
          <w:szCs w:val="28"/>
          <w:lang w:val="en-US" w:eastAsia="zh-CN"/>
        </w:rPr>
        <w:t>文字结束</w:t>
      </w:r>
      <w:r>
        <w:rPr>
          <w:rFonts w:hint="eastAsia"/>
          <w:sz w:val="28"/>
          <w:szCs w:val="28"/>
        </w:rPr>
        <w:t>必须</w:t>
      </w:r>
      <w:r>
        <w:rPr>
          <w:rFonts w:hint="eastAsia"/>
          <w:sz w:val="28"/>
          <w:szCs w:val="28"/>
          <w:lang w:val="en-US" w:eastAsia="zh-CN"/>
        </w:rPr>
        <w:t>接</w:t>
      </w:r>
      <w:r>
        <w:rPr>
          <w:rFonts w:hint="eastAsia"/>
          <w:sz w:val="28"/>
          <w:szCs w:val="28"/>
        </w:rPr>
        <w:t>英文逗号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最后一个选项后面没有逗号。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530350" cy="1539875"/>
            <wp:effectExtent l="0" t="0" r="6350" b="9525"/>
            <wp:docPr id="1" name="图片 1" descr="4832208d71e6dd038ff54a3ea39dc54a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832208d71e6dd038ff54a3ea39dc54a_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30350" cy="153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2、多选题答案中间必须接英文逗号。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655570" cy="1437640"/>
            <wp:effectExtent l="0" t="0" r="11430" b="10160"/>
            <wp:docPr id="2" name="图片 2" descr="d32142f061e81a2ed2543498704fd40b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32142f061e81a2ed2543498704fd40b_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43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3、题目</w:t>
      </w:r>
      <w:r>
        <w:rPr>
          <w:rFonts w:hint="eastAsia"/>
          <w:sz w:val="28"/>
          <w:szCs w:val="28"/>
        </w:rPr>
        <w:t>内</w:t>
      </w:r>
      <w:r>
        <w:rPr>
          <w:rFonts w:hint="eastAsia"/>
          <w:sz w:val="28"/>
          <w:szCs w:val="28"/>
          <w:lang w:val="en-US" w:eastAsia="zh-CN"/>
        </w:rPr>
        <w:t>如果有逗号</w:t>
      </w:r>
      <w:r>
        <w:rPr>
          <w:rFonts w:hint="eastAsia"/>
          <w:sz w:val="28"/>
          <w:szCs w:val="28"/>
        </w:rPr>
        <w:t>要用中文逗号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注意跟选项和答案中逗号区分，英文逗号用于系统识别换行，</w:t>
      </w:r>
      <w:r>
        <w:rPr>
          <w:rFonts w:hint="eastAsia"/>
          <w:sz w:val="28"/>
          <w:szCs w:val="28"/>
        </w:rPr>
        <w:t>按</w:t>
      </w:r>
      <w:bookmarkStart w:id="0" w:name="_GoBack"/>
      <w:bookmarkEnd w:id="0"/>
      <w:r>
        <w:rPr>
          <w:rFonts w:hint="eastAsia"/>
          <w:sz w:val="28"/>
          <w:szCs w:val="28"/>
        </w:rPr>
        <w:t>模板里的格式</w:t>
      </w:r>
      <w:r>
        <w:rPr>
          <w:rFonts w:hint="eastAsia"/>
          <w:sz w:val="28"/>
          <w:szCs w:val="28"/>
          <w:lang w:val="en-US" w:eastAsia="zh-CN"/>
        </w:rPr>
        <w:t>提交。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9230" cy="860425"/>
            <wp:effectExtent l="0" t="0" r="1270" b="3175"/>
            <wp:docPr id="3" name="图片 3" descr="131a48cb0ffe33f112729ea09b98e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31a48cb0ffe33f112729ea09b98eab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6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4、考题分类写28，课程分类空着，提交试题文件夹请以“专业全称（级别）”命名，单选题、多选题、判断题请按单独的excel保存，勿合并在一起。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yNzcxMTA5ZTc3ZmU3NzZhOTFmOTI2MTA4ZjI5NzcifQ=="/>
  </w:docVars>
  <w:rsids>
    <w:rsidRoot w:val="3DB01374"/>
    <w:rsid w:val="18BC4D19"/>
    <w:rsid w:val="1A5D0195"/>
    <w:rsid w:val="20220A39"/>
    <w:rsid w:val="3DB01374"/>
    <w:rsid w:val="43AD5FF5"/>
    <w:rsid w:val="535268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2021-12-15T03:14:00Z</dcterms:created>
  <dc:creator>咸蛋超人、</dc:creator>
  <cp:lastModifiedBy>季婧</cp:lastModifiedBy>
  <dcterms:modified xsi:type="dcterms:W3CDTF">2026-07-21T08:38:26Z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DDF0574C561944CEB77CB907B1545B60</vt:lpwstr>
  </property>
</Properties>
</file>